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198B" w14:textId="77777777" w:rsidR="00086FD5" w:rsidRPr="00086FD5" w:rsidRDefault="00086FD5" w:rsidP="00086FD5">
      <w:r w:rsidRPr="00086FD5">
        <w:rPr>
          <w:b/>
          <w:bCs/>
        </w:rPr>
        <w:t>Social Marketing &amp; Media Internship- Colorado Mustang West Film and Art Festival</w:t>
      </w:r>
    </w:p>
    <w:p w14:paraId="0C699B07" w14:textId="77777777" w:rsidR="00086FD5" w:rsidRPr="00086FD5" w:rsidRDefault="00086FD5" w:rsidP="00086FD5">
      <w:r w:rsidRPr="00086FD5">
        <w:rPr>
          <w:b/>
          <w:bCs/>
        </w:rPr>
        <w:t>Location:</w:t>
      </w:r>
      <w:r w:rsidRPr="00086FD5">
        <w:t xml:space="preserve"> Grand Junction, CO 81503</w:t>
      </w:r>
      <w:r w:rsidRPr="00086FD5">
        <w:br/>
      </w:r>
      <w:r w:rsidRPr="00086FD5">
        <w:rPr>
          <w:b/>
          <w:bCs/>
        </w:rPr>
        <w:t>Start Date:</w:t>
      </w:r>
      <w:r w:rsidRPr="00086FD5">
        <w:t xml:space="preserve"> March 2025</w:t>
      </w:r>
      <w:r w:rsidRPr="00086FD5">
        <w:br/>
      </w:r>
      <w:r w:rsidRPr="00086FD5">
        <w:rPr>
          <w:b/>
          <w:bCs/>
        </w:rPr>
        <w:t>Employment Type:</w:t>
      </w:r>
      <w:r w:rsidRPr="00086FD5">
        <w:t xml:space="preserve"> Internship (WIOA Program)</w:t>
      </w:r>
    </w:p>
    <w:p w14:paraId="4A6D117E" w14:textId="77777777" w:rsidR="00086FD5" w:rsidRPr="00086FD5" w:rsidRDefault="00086FD5" w:rsidP="00086FD5">
      <w:pPr>
        <w:rPr>
          <w:b/>
          <w:bCs/>
        </w:rPr>
      </w:pPr>
      <w:r w:rsidRPr="00086FD5">
        <w:rPr>
          <w:b/>
          <w:bCs/>
        </w:rPr>
        <w:t>Job Description</w:t>
      </w:r>
    </w:p>
    <w:p w14:paraId="5544E038" w14:textId="77777777" w:rsidR="00086FD5" w:rsidRPr="00086FD5" w:rsidRDefault="00086FD5" w:rsidP="00086FD5">
      <w:r w:rsidRPr="00086FD5">
        <w:t xml:space="preserve">Mustang West Artists is seeking a </w:t>
      </w:r>
      <w:r w:rsidRPr="00086FD5">
        <w:rPr>
          <w:b/>
          <w:bCs/>
        </w:rPr>
        <w:t>Social Marketing &amp; Media Assistant</w:t>
      </w:r>
      <w:r w:rsidRPr="00086FD5">
        <w:t xml:space="preserve"> to develop and execute </w:t>
      </w:r>
      <w:r w:rsidRPr="00086FD5">
        <w:rPr>
          <w:b/>
          <w:bCs/>
        </w:rPr>
        <w:t>marketing strategies across digital and traditional media</w:t>
      </w:r>
      <w:r w:rsidRPr="00086FD5">
        <w:t xml:space="preserve"> to promote our </w:t>
      </w:r>
      <w:r w:rsidRPr="00086FD5">
        <w:rPr>
          <w:b/>
          <w:bCs/>
        </w:rPr>
        <w:t xml:space="preserve">mustang photography, handcrafted art, and upcoming </w:t>
      </w:r>
      <w:proofErr w:type="spellStart"/>
      <w:proofErr w:type="gramStart"/>
      <w:r w:rsidRPr="00086FD5">
        <w:rPr>
          <w:b/>
          <w:bCs/>
        </w:rPr>
        <w:t>events.</w:t>
      </w:r>
      <w:r w:rsidRPr="00086FD5">
        <w:t>This</w:t>
      </w:r>
      <w:proofErr w:type="spellEnd"/>
      <w:proofErr w:type="gramEnd"/>
      <w:r w:rsidRPr="00086FD5">
        <w:t xml:space="preserve"> role is ideal for someone creative, detail-oriented, and passionate about </w:t>
      </w:r>
      <w:r w:rsidRPr="00086FD5">
        <w:rPr>
          <w:b/>
          <w:bCs/>
        </w:rPr>
        <w:t>Western culture, visual storytelling, and media outreach.</w:t>
      </w:r>
    </w:p>
    <w:p w14:paraId="4E5AAF31" w14:textId="77777777" w:rsidR="00086FD5" w:rsidRPr="00086FD5" w:rsidRDefault="00086FD5" w:rsidP="00086FD5">
      <w:pPr>
        <w:rPr>
          <w:b/>
          <w:bCs/>
        </w:rPr>
      </w:pPr>
      <w:r w:rsidRPr="00086FD5">
        <w:rPr>
          <w:b/>
          <w:bCs/>
        </w:rPr>
        <w:t>Responsibilities</w:t>
      </w:r>
    </w:p>
    <w:p w14:paraId="07FFC565" w14:textId="77777777" w:rsidR="00086FD5" w:rsidRPr="00086FD5" w:rsidRDefault="00086FD5" w:rsidP="00086FD5">
      <w:pPr>
        <w:numPr>
          <w:ilvl w:val="0"/>
          <w:numId w:val="1"/>
        </w:numPr>
      </w:pPr>
      <w:r w:rsidRPr="00086FD5">
        <w:t xml:space="preserve">Create and schedule </w:t>
      </w:r>
      <w:r w:rsidRPr="00086FD5">
        <w:rPr>
          <w:b/>
          <w:bCs/>
        </w:rPr>
        <w:t>social media content</w:t>
      </w:r>
      <w:r w:rsidRPr="00086FD5">
        <w:t xml:space="preserve"> (Instagram, Facebook, LinkedIn) and develop engaging posts to promote </w:t>
      </w:r>
      <w:r w:rsidRPr="00086FD5">
        <w:rPr>
          <w:b/>
          <w:bCs/>
        </w:rPr>
        <w:t>Mustang West Artists, Wildly Painted, and The Art of the Mustang Brand</w:t>
      </w:r>
      <w:r w:rsidRPr="00086FD5">
        <w:t xml:space="preserve"> at art fairs.</w:t>
      </w:r>
    </w:p>
    <w:p w14:paraId="7A4457F4" w14:textId="77777777" w:rsidR="00086FD5" w:rsidRPr="00086FD5" w:rsidRDefault="00086FD5" w:rsidP="00086FD5">
      <w:pPr>
        <w:numPr>
          <w:ilvl w:val="0"/>
          <w:numId w:val="1"/>
        </w:numPr>
      </w:pPr>
      <w:r w:rsidRPr="00086FD5">
        <w:rPr>
          <w:b/>
          <w:bCs/>
        </w:rPr>
        <w:t>Manage traditional media efforts,</w:t>
      </w:r>
      <w:r w:rsidRPr="00086FD5">
        <w:t xml:space="preserve"> including drafting </w:t>
      </w:r>
      <w:r w:rsidRPr="00086FD5">
        <w:rPr>
          <w:b/>
          <w:bCs/>
        </w:rPr>
        <w:t>press releases, print ads, and event listings</w:t>
      </w:r>
      <w:r w:rsidRPr="00086FD5">
        <w:t xml:space="preserve"> for local publications.</w:t>
      </w:r>
    </w:p>
    <w:p w14:paraId="2AEF288C" w14:textId="77777777" w:rsidR="00086FD5" w:rsidRPr="00086FD5" w:rsidRDefault="00086FD5" w:rsidP="00086FD5">
      <w:pPr>
        <w:numPr>
          <w:ilvl w:val="0"/>
          <w:numId w:val="1"/>
        </w:numPr>
      </w:pPr>
      <w:r w:rsidRPr="00086FD5">
        <w:t xml:space="preserve">Assist with </w:t>
      </w:r>
      <w:r w:rsidRPr="00086FD5">
        <w:rPr>
          <w:b/>
          <w:bCs/>
        </w:rPr>
        <w:t>email marketing, website updates, and blog content</w:t>
      </w:r>
      <w:r w:rsidRPr="00086FD5">
        <w:t xml:space="preserve"> to enhance engagement.</w:t>
      </w:r>
    </w:p>
    <w:p w14:paraId="33F354E8" w14:textId="77777777" w:rsidR="00086FD5" w:rsidRPr="00086FD5" w:rsidRDefault="00086FD5" w:rsidP="00086FD5">
      <w:pPr>
        <w:numPr>
          <w:ilvl w:val="0"/>
          <w:numId w:val="1"/>
        </w:numPr>
      </w:pPr>
      <w:r w:rsidRPr="00086FD5">
        <w:t xml:space="preserve">Design and produce </w:t>
      </w:r>
      <w:r w:rsidRPr="00086FD5">
        <w:rPr>
          <w:b/>
          <w:bCs/>
        </w:rPr>
        <w:t>graphics, photography, and video content</w:t>
      </w:r>
      <w:r w:rsidRPr="00086FD5">
        <w:t xml:space="preserve"> for digital and print use.</w:t>
      </w:r>
    </w:p>
    <w:p w14:paraId="190D1E27" w14:textId="77777777" w:rsidR="00086FD5" w:rsidRPr="00086FD5" w:rsidRDefault="00086FD5" w:rsidP="00086FD5">
      <w:pPr>
        <w:numPr>
          <w:ilvl w:val="0"/>
          <w:numId w:val="1"/>
        </w:numPr>
      </w:pPr>
      <w:r w:rsidRPr="00086FD5">
        <w:t xml:space="preserve">Research and analyze </w:t>
      </w:r>
      <w:r w:rsidRPr="00086FD5">
        <w:rPr>
          <w:b/>
          <w:bCs/>
        </w:rPr>
        <w:t>social and traditional media trends</w:t>
      </w:r>
      <w:r w:rsidRPr="00086FD5">
        <w:t xml:space="preserve"> to recommend strategies for brand growth.</w:t>
      </w:r>
    </w:p>
    <w:p w14:paraId="274A77CA" w14:textId="77777777" w:rsidR="00086FD5" w:rsidRPr="00086FD5" w:rsidRDefault="00086FD5" w:rsidP="00086FD5">
      <w:pPr>
        <w:rPr>
          <w:b/>
          <w:bCs/>
        </w:rPr>
      </w:pPr>
      <w:r w:rsidRPr="00086FD5">
        <w:rPr>
          <w:b/>
          <w:bCs/>
        </w:rPr>
        <w:t>Qualifications</w:t>
      </w:r>
    </w:p>
    <w:p w14:paraId="6EE24E02" w14:textId="77777777" w:rsidR="00086FD5" w:rsidRPr="00086FD5" w:rsidRDefault="00086FD5" w:rsidP="00086FD5">
      <w:pPr>
        <w:numPr>
          <w:ilvl w:val="0"/>
          <w:numId w:val="2"/>
        </w:numPr>
      </w:pPr>
      <w:r w:rsidRPr="00086FD5">
        <w:t xml:space="preserve">Strong understanding of </w:t>
      </w:r>
      <w:r w:rsidRPr="00086FD5">
        <w:rPr>
          <w:b/>
          <w:bCs/>
        </w:rPr>
        <w:t>social media platforms, traditional media, and marketing trends.</w:t>
      </w:r>
    </w:p>
    <w:p w14:paraId="7AD78375" w14:textId="77777777" w:rsidR="00086FD5" w:rsidRPr="00086FD5" w:rsidRDefault="00086FD5" w:rsidP="00086FD5">
      <w:pPr>
        <w:numPr>
          <w:ilvl w:val="0"/>
          <w:numId w:val="2"/>
        </w:numPr>
      </w:pPr>
      <w:r w:rsidRPr="00086FD5">
        <w:t xml:space="preserve">Experience with </w:t>
      </w:r>
      <w:r w:rsidRPr="00086FD5">
        <w:rPr>
          <w:b/>
          <w:bCs/>
        </w:rPr>
        <w:t>content creation tools</w:t>
      </w:r>
      <w:r w:rsidRPr="00086FD5">
        <w:t xml:space="preserve"> like </w:t>
      </w:r>
      <w:r w:rsidRPr="00086FD5">
        <w:rPr>
          <w:b/>
          <w:bCs/>
        </w:rPr>
        <w:t>Canva, Adobe Creative Suite, or similar.</w:t>
      </w:r>
    </w:p>
    <w:p w14:paraId="38DB0C86" w14:textId="77777777" w:rsidR="00086FD5" w:rsidRPr="00086FD5" w:rsidRDefault="00086FD5" w:rsidP="00086FD5">
      <w:pPr>
        <w:numPr>
          <w:ilvl w:val="0"/>
          <w:numId w:val="2"/>
        </w:numPr>
      </w:pPr>
      <w:r w:rsidRPr="00086FD5">
        <w:t xml:space="preserve">Basic knowledge of </w:t>
      </w:r>
      <w:r w:rsidRPr="00086FD5">
        <w:rPr>
          <w:b/>
          <w:bCs/>
        </w:rPr>
        <w:t>media outreach, press releases, and print advertising.</w:t>
      </w:r>
    </w:p>
    <w:p w14:paraId="467C559C" w14:textId="77777777" w:rsidR="00086FD5" w:rsidRPr="00086FD5" w:rsidRDefault="00086FD5" w:rsidP="00086FD5">
      <w:pPr>
        <w:numPr>
          <w:ilvl w:val="0"/>
          <w:numId w:val="2"/>
        </w:numPr>
      </w:pPr>
      <w:r w:rsidRPr="00086FD5">
        <w:t>Excellent written and verbal communication skills.</w:t>
      </w:r>
    </w:p>
    <w:p w14:paraId="2AED0EDA" w14:textId="77777777" w:rsidR="00086FD5" w:rsidRPr="00086FD5" w:rsidRDefault="00086FD5" w:rsidP="00086FD5">
      <w:pPr>
        <w:numPr>
          <w:ilvl w:val="0"/>
          <w:numId w:val="2"/>
        </w:numPr>
      </w:pPr>
      <w:r w:rsidRPr="00086FD5">
        <w:t xml:space="preserve">Ability to </w:t>
      </w:r>
      <w:r w:rsidRPr="00086FD5">
        <w:rPr>
          <w:b/>
          <w:bCs/>
        </w:rPr>
        <w:t>multitask, work independently, and meet deadlines.</w:t>
      </w:r>
    </w:p>
    <w:p w14:paraId="635F781E" w14:textId="77777777" w:rsidR="00086FD5" w:rsidRPr="00086FD5" w:rsidRDefault="00086FD5" w:rsidP="00086FD5">
      <w:pPr>
        <w:numPr>
          <w:ilvl w:val="0"/>
          <w:numId w:val="2"/>
        </w:numPr>
      </w:pPr>
      <w:r w:rsidRPr="00086FD5">
        <w:t xml:space="preserve">Passion for </w:t>
      </w:r>
      <w:r w:rsidRPr="00086FD5">
        <w:rPr>
          <w:b/>
          <w:bCs/>
        </w:rPr>
        <w:t>Western culture, photography, and event marketing is a plus.</w:t>
      </w:r>
    </w:p>
    <w:p w14:paraId="608FF635" w14:textId="77777777" w:rsidR="00086FD5" w:rsidRPr="00086FD5" w:rsidRDefault="00086FD5" w:rsidP="00086FD5">
      <w:pPr>
        <w:rPr>
          <w:b/>
          <w:bCs/>
        </w:rPr>
      </w:pPr>
      <w:r w:rsidRPr="00086FD5">
        <w:rPr>
          <w:b/>
          <w:bCs/>
        </w:rPr>
        <w:t>How to Apply</w:t>
      </w:r>
    </w:p>
    <w:p w14:paraId="0DE52AE5" w14:textId="77777777" w:rsidR="00086FD5" w:rsidRPr="00086FD5" w:rsidRDefault="00086FD5" w:rsidP="00086FD5">
      <w:r w:rsidRPr="00086FD5">
        <w:t xml:space="preserve">Email your resume and a short cover letter to </w:t>
      </w:r>
      <w:r w:rsidRPr="00086FD5">
        <w:rPr>
          <w:b/>
          <w:bCs/>
        </w:rPr>
        <w:t>ArtoftheMustang@gmail.com</w:t>
      </w:r>
      <w:r w:rsidRPr="00086FD5">
        <w:t xml:space="preserve"> with the subject line: </w:t>
      </w:r>
      <w:r w:rsidRPr="00086FD5">
        <w:rPr>
          <w:b/>
          <w:bCs/>
        </w:rPr>
        <w:t>Social Marketing &amp; Media Assistant Application.</w:t>
      </w:r>
    </w:p>
    <w:p w14:paraId="2BAB4C4A" w14:textId="77777777" w:rsidR="00086FD5" w:rsidRPr="00086FD5" w:rsidRDefault="00086FD5" w:rsidP="00086FD5"/>
    <w:p w14:paraId="659A7617" w14:textId="77777777" w:rsidR="00086FD5" w:rsidRPr="00086FD5" w:rsidRDefault="00086FD5" w:rsidP="00086FD5"/>
    <w:p w14:paraId="71B14DEF" w14:textId="77777777" w:rsidR="00086FD5" w:rsidRPr="00086FD5" w:rsidRDefault="00086FD5" w:rsidP="00086FD5">
      <w:r w:rsidRPr="00086FD5">
        <w:t>Sloane Milstein</w:t>
      </w:r>
    </w:p>
    <w:p w14:paraId="3A07B426" w14:textId="77777777" w:rsidR="00086FD5" w:rsidRPr="00086FD5" w:rsidRDefault="00086FD5" w:rsidP="00086FD5">
      <w:r w:rsidRPr="00086FD5">
        <w:lastRenderedPageBreak/>
        <w:t>sloanemilstein@icloud.com</w:t>
      </w:r>
    </w:p>
    <w:p w14:paraId="5496E60D" w14:textId="77777777" w:rsidR="00086FD5" w:rsidRPr="00086FD5" w:rsidRDefault="00086FD5" w:rsidP="00086FD5">
      <w:hyperlink r:id="rId5" w:tgtFrame="_blank" w:tooltip="http://www.SloaneMilstein.com" w:history="1">
        <w:r w:rsidRPr="00086FD5">
          <w:rPr>
            <w:rStyle w:val="Hyperlink"/>
          </w:rPr>
          <w:t>SloaneMilstein.com</w:t>
        </w:r>
      </w:hyperlink>
    </w:p>
    <w:p w14:paraId="3C046F2B" w14:textId="77777777" w:rsidR="00086FD5" w:rsidRPr="00086FD5" w:rsidRDefault="00086FD5" w:rsidP="00086FD5">
      <w:r w:rsidRPr="00086FD5">
        <w:t>203-683-7006</w:t>
      </w:r>
    </w:p>
    <w:p w14:paraId="02B95DEC" w14:textId="77777777" w:rsidR="00DB06C2" w:rsidRDefault="00DB06C2"/>
    <w:sectPr w:rsidR="00DB0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902C6"/>
    <w:multiLevelType w:val="multilevel"/>
    <w:tmpl w:val="0918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D97DCD"/>
    <w:multiLevelType w:val="multilevel"/>
    <w:tmpl w:val="EE04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415818">
    <w:abstractNumId w:val="0"/>
  </w:num>
  <w:num w:numId="2" w16cid:durableId="148616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D5"/>
    <w:rsid w:val="00086FD5"/>
    <w:rsid w:val="00594369"/>
    <w:rsid w:val="00831307"/>
    <w:rsid w:val="00DB06C2"/>
    <w:rsid w:val="00DC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81C17"/>
  <w15:chartTrackingRefBased/>
  <w15:docId w15:val="{B7BC6A01-B895-4BDB-855B-EEBD869B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F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F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6F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oaneMilste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1690</Characters>
  <Application>Microsoft Office Word</Application>
  <DocSecurity>0</DocSecurity>
  <Lines>40</Lines>
  <Paragraphs>1</Paragraphs>
  <ScaleCrop>false</ScaleCrop>
  <Company>Colorado Mesa University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McGee, Kristen</dc:creator>
  <cp:keywords/>
  <dc:description/>
  <cp:lastModifiedBy>McGee, Kristen</cp:lastModifiedBy>
  <cp:revision>1</cp:revision>
  <dcterms:created xsi:type="dcterms:W3CDTF">2025-03-15T22:52:00Z</dcterms:created>
  <dcterms:modified xsi:type="dcterms:W3CDTF">2025-03-15T22:52:00Z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5612d9c4-5725-4172-94be-b9f8c86a4dac</vt:lpwstr>
  </property>
</Properties>
</file>